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F1" w:rsidRDefault="00CC12FF">
      <w:pPr>
        <w:pStyle w:val="a3"/>
        <w:wordWrap/>
        <w:jc w:val="left"/>
      </w:pPr>
      <w:bookmarkStart w:id="0" w:name="_top"/>
      <w:bookmarkEnd w:id="0"/>
      <w:r>
        <w:rPr>
          <w:rFonts w:eastAsia="맑은 고딕"/>
          <w:sz w:val="26"/>
        </w:rPr>
        <w:t>붙임</w:t>
      </w:r>
    </w:p>
    <w:p w:rsidR="003D0FF1" w:rsidRDefault="00CC12FF" w:rsidP="00CC12FF">
      <w:pPr>
        <w:pStyle w:val="a3"/>
        <w:wordWrap/>
        <w:spacing w:line="240" w:lineRule="auto"/>
        <w:jc w:val="center"/>
        <w:rPr>
          <w:rFonts w:ascii="맑은 고딕"/>
          <w:sz w:val="24"/>
        </w:rPr>
      </w:pPr>
      <w:r>
        <w:rPr>
          <w:rFonts w:ascii="맑은 고딕" w:eastAsia="맑은 고딕"/>
          <w:b/>
          <w:sz w:val="46"/>
        </w:rPr>
        <w:t>[경영진단컨설팅 지원사업 신청서]</w:t>
      </w:r>
      <w:r>
        <w:rPr>
          <w:rFonts w:ascii="맑은 고딕"/>
          <w:sz w:val="24"/>
        </w:rPr>
        <w:t xml:space="preserve"> </w:t>
      </w:r>
    </w:p>
    <w:p w:rsidR="00CC12FF" w:rsidRDefault="00CC12FF" w:rsidP="00CC12FF">
      <w:pPr>
        <w:pStyle w:val="a3"/>
        <w:wordWrap/>
        <w:spacing w:line="480" w:lineRule="auto"/>
        <w:jc w:val="center"/>
      </w:pPr>
    </w:p>
    <w:tbl>
      <w:tblPr>
        <w:tblpPr w:leftFromText="142" w:rightFromText="142" w:vertAnchor="text" w:tblpXSpec="center" w:tblpY="1"/>
        <w:tblOverlap w:val="never"/>
        <w:tblW w:w="895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7"/>
        <w:gridCol w:w="16"/>
        <w:gridCol w:w="2620"/>
        <w:gridCol w:w="1645"/>
        <w:gridCol w:w="2891"/>
      </w:tblGrid>
      <w:tr w:rsidR="003D0FF1" w:rsidTr="00542F1A">
        <w:tc>
          <w:tcPr>
            <w:tcW w:w="178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>회 사 명</w:t>
            </w:r>
          </w:p>
        </w:tc>
        <w:tc>
          <w:tcPr>
            <w:tcW w:w="263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3D0FF1" w:rsidP="00542F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432" w:lineRule="auto"/>
              <w:jc w:val="center"/>
            </w:pPr>
            <w:r>
              <w:rPr>
                <w:rFonts w:ascii="맑은 고딕" w:eastAsia="맑은 고딕"/>
                <w:sz w:val="22"/>
              </w:rPr>
              <w:t>대 표 자</w:t>
            </w:r>
          </w:p>
        </w:tc>
        <w:tc>
          <w:tcPr>
            <w:tcW w:w="289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0FF1" w:rsidRDefault="003D0FF1" w:rsidP="00542F1A">
            <w:pPr>
              <w:pStyle w:val="a3"/>
              <w:wordWrap/>
              <w:spacing w:line="432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D0FF1" w:rsidTr="00542F1A">
        <w:tc>
          <w:tcPr>
            <w:tcW w:w="178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pacing w:val="-8"/>
                <w:sz w:val="22"/>
              </w:rPr>
              <w:t>업종/주생산품</w:t>
            </w:r>
          </w:p>
        </w:tc>
        <w:tc>
          <w:tcPr>
            <w:tcW w:w="2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3D0FF1" w:rsidP="00542F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‘24년 매출액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432" w:lineRule="auto"/>
              <w:jc w:val="center"/>
            </w:pPr>
            <w:r>
              <w:rPr>
                <w:rFonts w:ascii="맑은 고딕" w:eastAsia="맑은 고딕"/>
                <w:sz w:val="22"/>
              </w:rPr>
              <w:t xml:space="preserve">                   천원</w:t>
            </w:r>
          </w:p>
        </w:tc>
      </w:tr>
      <w:tr w:rsidR="003D0FF1" w:rsidTr="00542F1A">
        <w:tc>
          <w:tcPr>
            <w:tcW w:w="178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>종사자 수</w:t>
            </w:r>
          </w:p>
        </w:tc>
        <w:tc>
          <w:tcPr>
            <w:tcW w:w="2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 xml:space="preserve">             명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기업규모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0FF1" w:rsidRPr="00542F1A" w:rsidRDefault="00CC12FF" w:rsidP="00542F1A">
            <w:pPr>
              <w:pStyle w:val="a3"/>
              <w:wordWrap/>
              <w:spacing w:line="432" w:lineRule="auto"/>
              <w:jc w:val="center"/>
            </w:pPr>
            <w:proofErr w:type="gramStart"/>
            <w:r w:rsidRPr="00542F1A">
              <w:rPr>
                <w:rFonts w:ascii="맑은 고딕" w:eastAsia="맑은 고딕"/>
                <w:spacing w:val="-15"/>
              </w:rPr>
              <w:t>대기업 /</w:t>
            </w:r>
            <w:proofErr w:type="gramEnd"/>
            <w:r w:rsidRPr="00542F1A">
              <w:rPr>
                <w:rFonts w:ascii="맑은 고딕" w:eastAsia="맑은 고딕"/>
                <w:spacing w:val="-15"/>
              </w:rPr>
              <w:t xml:space="preserve"> 중견기업 / 중소기업</w:t>
            </w:r>
          </w:p>
        </w:tc>
      </w:tr>
      <w:tr w:rsidR="003D0FF1" w:rsidTr="00542F1A">
        <w:tc>
          <w:tcPr>
            <w:tcW w:w="178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>주   소</w:t>
            </w:r>
          </w:p>
        </w:tc>
        <w:tc>
          <w:tcPr>
            <w:tcW w:w="7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0FF1" w:rsidRDefault="003D0FF1" w:rsidP="00542F1A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3D0FF1" w:rsidTr="00542F1A">
        <w:trPr>
          <w:cantSplit/>
        </w:trPr>
        <w:tc>
          <w:tcPr>
            <w:tcW w:w="178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>담 당 자</w:t>
            </w:r>
          </w:p>
        </w:tc>
        <w:tc>
          <w:tcPr>
            <w:tcW w:w="2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22"/>
              </w:rPr>
              <w:t xml:space="preserve">부 </w:t>
            </w:r>
            <w:proofErr w:type="gramStart"/>
            <w:r>
              <w:rPr>
                <w:rFonts w:ascii="맑은 고딕" w:eastAsia="맑은 고딕"/>
                <w:sz w:val="22"/>
              </w:rPr>
              <w:t>서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noWrap/>
            <w:vAlign w:val="center"/>
          </w:tcPr>
          <w:p w:rsidR="00542F1A" w:rsidRPr="00542F1A" w:rsidRDefault="00CC12FF" w:rsidP="00542F1A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  <w:r w:rsidRPr="00542F1A">
              <w:rPr>
                <w:rFonts w:ascii="맑은 고딕" w:eastAsia="맑은 고딕"/>
              </w:rPr>
              <w:t>전화</w:t>
            </w:r>
            <w:r w:rsidR="00542F1A">
              <w:rPr>
                <w:rFonts w:ascii="맑은 고딕" w:eastAsia="맑은 고딕" w:hint="eastAsia"/>
              </w:rPr>
              <w:t>번호</w:t>
            </w:r>
          </w:p>
          <w:p w:rsidR="003D0FF1" w:rsidRPr="00542F1A" w:rsidRDefault="00542F1A" w:rsidP="00542F1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int="eastAsia"/>
              </w:rPr>
              <w:t>(</w:t>
            </w:r>
            <w:r w:rsidR="00CC12FF" w:rsidRPr="00542F1A">
              <w:rPr>
                <w:rFonts w:ascii="맑은 고딕" w:eastAsia="맑은 고딕"/>
              </w:rPr>
              <w:t>휴대폰</w:t>
            </w:r>
            <w:r>
              <w:rPr>
                <w:rFonts w:ascii="맑은 고딕" w:eastAsia="맑은 고딕" w:hint="eastAsia"/>
              </w:rPr>
              <w:t>)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noWrap/>
            <w:vAlign w:val="center"/>
          </w:tcPr>
          <w:p w:rsidR="003D0FF1" w:rsidRPr="00542F1A" w:rsidRDefault="00CC12FF" w:rsidP="00542F1A">
            <w:pPr>
              <w:pStyle w:val="a3"/>
              <w:spacing w:line="240" w:lineRule="auto"/>
            </w:pPr>
            <w:r w:rsidRPr="00542F1A">
              <w:rPr>
                <w:rFonts w:ascii="맑은 고딕"/>
              </w:rPr>
              <w:t xml:space="preserve">           </w:t>
            </w:r>
          </w:p>
        </w:tc>
      </w:tr>
      <w:tr w:rsidR="003D0FF1" w:rsidTr="00542F1A">
        <w:tc>
          <w:tcPr>
            <w:tcW w:w="178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3D0FF1" w:rsidP="00542F1A">
            <w:pPr>
              <w:pStyle w:val="a3"/>
              <w:spacing w:line="276" w:lineRule="auto"/>
            </w:pPr>
          </w:p>
        </w:tc>
        <w:tc>
          <w:tcPr>
            <w:tcW w:w="26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spacing w:line="276" w:lineRule="auto"/>
            </w:pPr>
            <w:r>
              <w:rPr>
                <w:rFonts w:ascii="맑은 고딕" w:eastAsia="맑은 고딕"/>
                <w:sz w:val="22"/>
              </w:rPr>
              <w:t>성명/</w:t>
            </w:r>
            <w:proofErr w:type="gramStart"/>
            <w:r>
              <w:rPr>
                <w:rFonts w:ascii="맑은 고딕" w:eastAsia="맑은 고딕"/>
                <w:sz w:val="22"/>
              </w:rPr>
              <w:t>직위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spacing w:line="432" w:lineRule="auto"/>
            </w:pPr>
            <w:r>
              <w:rPr>
                <w:rFonts w:ascii="맑은 고딕" w:eastAsia="맑은 고딕"/>
                <w:sz w:val="22"/>
              </w:rPr>
              <w:t xml:space="preserve">이   메   일 </w:t>
            </w:r>
          </w:p>
        </w:tc>
        <w:tc>
          <w:tcPr>
            <w:tcW w:w="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D0FF1" w:rsidRDefault="003D0FF1" w:rsidP="00542F1A">
            <w:pPr>
              <w:pStyle w:val="a3"/>
              <w:spacing w:line="432" w:lineRule="auto"/>
              <w:rPr>
                <w:rFonts w:ascii="맑은 고딕" w:eastAsia="맑은 고딕"/>
                <w:sz w:val="22"/>
              </w:rPr>
            </w:pPr>
          </w:p>
        </w:tc>
      </w:tr>
      <w:tr w:rsidR="003D0FF1" w:rsidTr="00542F1A">
        <w:tc>
          <w:tcPr>
            <w:tcW w:w="180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sz w:val="22"/>
              </w:rPr>
              <w:t>신청분야</w:t>
            </w:r>
          </w:p>
          <w:p w:rsidR="003D0FF1" w:rsidRDefault="00CC12FF" w:rsidP="00542F1A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sz w:val="22"/>
              </w:rPr>
              <w:t>(분야/세부내용)</w:t>
            </w:r>
          </w:p>
        </w:tc>
        <w:tc>
          <w:tcPr>
            <w:tcW w:w="7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0FF1" w:rsidRDefault="00CC12FF" w:rsidP="00542F1A">
            <w:pPr>
              <w:pStyle w:val="a3"/>
              <w:wordWrap/>
              <w:spacing w:line="276" w:lineRule="auto"/>
              <w:jc w:val="left"/>
            </w:pPr>
            <w:r>
              <w:rPr>
                <w:rFonts w:ascii="맑은 고딕" w:eastAsia="맑은 고딕"/>
                <w:color w:val="808080"/>
              </w:rPr>
              <w:t xml:space="preserve"> 예) </w:t>
            </w:r>
            <w:proofErr w:type="gramStart"/>
            <w:r>
              <w:rPr>
                <w:rFonts w:ascii="맑은 고딕" w:eastAsia="맑은 고딕"/>
                <w:color w:val="808080"/>
              </w:rPr>
              <w:t>HR /</w:t>
            </w:r>
            <w:proofErr w:type="gramEnd"/>
            <w:r>
              <w:rPr>
                <w:rFonts w:ascii="맑은 고딕" w:eastAsia="맑은 고딕"/>
                <w:color w:val="808080"/>
              </w:rPr>
              <w:t xml:space="preserve"> 일터혁신컨설팅 (임금체계, 평가체계)</w:t>
            </w:r>
          </w:p>
          <w:p w:rsidR="003D0FF1" w:rsidRDefault="003D0FF1" w:rsidP="00542F1A">
            <w:pPr>
              <w:pStyle w:val="a3"/>
              <w:spacing w:line="276" w:lineRule="auto"/>
              <w:rPr>
                <w:rFonts w:ascii="맑은 고딕" w:eastAsia="맑은 고딕"/>
              </w:rPr>
            </w:pPr>
          </w:p>
        </w:tc>
      </w:tr>
    </w:tbl>
    <w:p w:rsidR="00542F1A" w:rsidRDefault="00542F1A">
      <w:pPr>
        <w:pStyle w:val="a3"/>
        <w:spacing w:line="312" w:lineRule="auto"/>
        <w:rPr>
          <w:rFonts w:ascii="맑은 고딕"/>
          <w:b/>
          <w:sz w:val="24"/>
        </w:rPr>
      </w:pPr>
    </w:p>
    <w:p w:rsidR="003D0FF1" w:rsidRDefault="00542F1A">
      <w:pPr>
        <w:pStyle w:val="a3"/>
        <w:spacing w:line="312" w:lineRule="auto"/>
      </w:pPr>
      <w:r>
        <w:pict>
          <v:rect id="_x1571335368" o:spid="_x0000_s1027" style="position:absolute;left:0;text-align:left;margin-left:76.75pt;margin-top:483pt;width:446.3pt;height:101.25pt;z-index:2;mso-wrap-style:square;mso-wrap-distance-left:0;mso-wrap-distance-top:0;mso-wrap-distance-right:0;mso-wrap-distance-bottom:0;mso-position-horizontal-relative:page;mso-position-vertical-relative:page;v-text-anchor:top" o:connectortype="straight" o:allowincell="f" filled="f" strokeweight="1.13pt">
            <w10:wrap anchorx="page" anchory="page"/>
          </v:rect>
        </w:pict>
      </w:r>
      <w:r w:rsidR="00CC12FF">
        <w:rPr>
          <w:rFonts w:ascii="맑은 고딕"/>
          <w:b/>
          <w:sz w:val="24"/>
        </w:rPr>
        <w:t xml:space="preserve"> </w:t>
      </w:r>
      <w:r w:rsidR="00CC12FF">
        <w:rPr>
          <w:rFonts w:ascii="맑은 고딕"/>
          <w:b/>
          <w:sz w:val="22"/>
        </w:rPr>
        <w:t xml:space="preserve"> ※</w:t>
      </w:r>
      <w:r w:rsidR="00CC12FF">
        <w:rPr>
          <w:rFonts w:ascii="맑은 고딕" w:eastAsia="맑은 고딕"/>
          <w:b/>
          <w:sz w:val="22"/>
        </w:rPr>
        <w:t xml:space="preserve"> 개인정보 수집 제공 활용 동의서</w:t>
      </w:r>
    </w:p>
    <w:p w:rsidR="003D0FF1" w:rsidRDefault="00CC12FF" w:rsidP="00542F1A">
      <w:pPr>
        <w:pStyle w:val="a3"/>
        <w:spacing w:line="276" w:lineRule="auto"/>
      </w:pPr>
      <w:r>
        <w:rPr>
          <w:rFonts w:ascii="맑은 고딕" w:eastAsia="맑은 고딕"/>
          <w:sz w:val="22"/>
        </w:rPr>
        <w:t xml:space="preserve">     본인은 귀사가 아래와 같이 개인정보를 수집하고 이용함에 있어 충분히 내용을</w:t>
      </w:r>
    </w:p>
    <w:p w:rsidR="003D0FF1" w:rsidRDefault="00CC12FF" w:rsidP="00542F1A">
      <w:pPr>
        <w:pStyle w:val="a3"/>
        <w:spacing w:line="276" w:lineRule="auto"/>
      </w:pPr>
      <w:r>
        <w:rPr>
          <w:rFonts w:ascii="맑은 고딕" w:eastAsia="맑은 고딕"/>
          <w:sz w:val="22"/>
        </w:rPr>
        <w:t xml:space="preserve">     확인하고 이에 동의합니다.                 </w:t>
      </w:r>
      <w:r>
        <w:rPr>
          <w:rFonts w:ascii="맑은 고딕" w:eastAsia="맑은 고딕"/>
          <w:b/>
          <w:sz w:val="22"/>
        </w:rPr>
        <w:t xml:space="preserve"> </w:t>
      </w:r>
      <w:proofErr w:type="gramStart"/>
      <w:r>
        <w:rPr>
          <w:rFonts w:ascii="맑은 고딕" w:eastAsia="맑은 고딕"/>
          <w:b/>
          <w:sz w:val="22"/>
        </w:rPr>
        <w:t xml:space="preserve">(  </w:t>
      </w:r>
      <w:proofErr w:type="gramEnd"/>
      <w:r>
        <w:rPr>
          <w:rFonts w:ascii="맑은 고딕" w:eastAsia="맑은 고딕"/>
          <w:b/>
          <w:sz w:val="22"/>
        </w:rPr>
        <w:t xml:space="preserve"> 동의함</w:t>
      </w:r>
      <w:r>
        <w:rPr>
          <w:rFonts w:ascii="맑은 고딕"/>
          <w:b/>
          <w:sz w:val="22"/>
        </w:rPr>
        <w:t>□</w:t>
      </w:r>
      <w:r>
        <w:rPr>
          <w:rFonts w:ascii="맑은 고딕" w:eastAsia="맑은 고딕"/>
          <w:b/>
          <w:sz w:val="22"/>
        </w:rPr>
        <w:t xml:space="preserve">      </w:t>
      </w:r>
      <w:proofErr w:type="spellStart"/>
      <w:r>
        <w:rPr>
          <w:rFonts w:ascii="맑은 고딕" w:eastAsia="맑은 고딕"/>
          <w:b/>
          <w:sz w:val="22"/>
        </w:rPr>
        <w:t>동의안함</w:t>
      </w:r>
      <w:proofErr w:type="spellEnd"/>
      <w:r>
        <w:rPr>
          <w:rFonts w:ascii="맑은 고딕"/>
          <w:b/>
          <w:sz w:val="22"/>
        </w:rPr>
        <w:t>□   )</w:t>
      </w:r>
    </w:p>
    <w:p w:rsidR="003D0FF1" w:rsidRDefault="00CC12FF" w:rsidP="00542F1A">
      <w:pPr>
        <w:pStyle w:val="a3"/>
        <w:spacing w:line="276" w:lineRule="auto"/>
      </w:pPr>
      <w:r>
        <w:rPr>
          <w:rFonts w:ascii="맑은 고딕"/>
          <w:sz w:val="22"/>
        </w:rPr>
        <w:t xml:space="preserve">     ◈</w:t>
      </w:r>
      <w:r>
        <w:rPr>
          <w:rFonts w:ascii="맑은 고딕" w:eastAsia="맑은 고딕"/>
          <w:sz w:val="22"/>
        </w:rPr>
        <w:t xml:space="preserve"> 정보수집 및 </w:t>
      </w:r>
      <w:proofErr w:type="gramStart"/>
      <w:r>
        <w:rPr>
          <w:rFonts w:ascii="맑은 고딕" w:eastAsia="맑은 고딕"/>
          <w:sz w:val="22"/>
        </w:rPr>
        <w:t>이용목적 :</w:t>
      </w:r>
      <w:proofErr w:type="gramEnd"/>
      <w:r>
        <w:rPr>
          <w:rFonts w:ascii="맑은 고딕" w:eastAsia="맑은 고딕"/>
          <w:sz w:val="22"/>
        </w:rPr>
        <w:t xml:space="preserve"> 컨설팅 수행 및 상공회의소 회원사 지원사업 안내</w:t>
      </w:r>
    </w:p>
    <w:p w:rsidR="003D0FF1" w:rsidRDefault="00CC12FF" w:rsidP="00542F1A">
      <w:pPr>
        <w:pStyle w:val="a3"/>
        <w:spacing w:line="276" w:lineRule="auto"/>
      </w:pPr>
      <w:r>
        <w:rPr>
          <w:rFonts w:ascii="맑은 고딕"/>
          <w:sz w:val="22"/>
        </w:rPr>
        <w:t xml:space="preserve">     ◈</w:t>
      </w:r>
      <w:r>
        <w:rPr>
          <w:rFonts w:ascii="맑은 고딕" w:eastAsia="맑은 고딕"/>
          <w:sz w:val="22"/>
        </w:rPr>
        <w:t xml:space="preserve"> 정보보유 및 </w:t>
      </w:r>
      <w:proofErr w:type="gramStart"/>
      <w:r>
        <w:rPr>
          <w:rFonts w:ascii="맑은 고딕" w:eastAsia="맑은 고딕"/>
          <w:sz w:val="22"/>
        </w:rPr>
        <w:t>이용기간 :</w:t>
      </w:r>
      <w:proofErr w:type="gramEnd"/>
      <w:r>
        <w:rPr>
          <w:rFonts w:ascii="맑은 고딕" w:eastAsia="맑은 고딕"/>
          <w:sz w:val="22"/>
        </w:rPr>
        <w:t xml:space="preserve"> 안산상공회의소 회원 탈퇴 혹은 고객 </w:t>
      </w:r>
      <w:proofErr w:type="spellStart"/>
      <w:r>
        <w:rPr>
          <w:rFonts w:ascii="맑은 고딕" w:eastAsia="맑은 고딕"/>
          <w:sz w:val="22"/>
        </w:rPr>
        <w:t>요청시</w:t>
      </w:r>
      <w:proofErr w:type="spellEnd"/>
      <w:r>
        <w:rPr>
          <w:rFonts w:ascii="맑은 고딕" w:eastAsia="맑은 고딕"/>
          <w:sz w:val="22"/>
        </w:rPr>
        <w:t xml:space="preserve"> 파기 </w:t>
      </w:r>
    </w:p>
    <w:p w:rsidR="003D0FF1" w:rsidRDefault="003D0FF1" w:rsidP="00542F1A">
      <w:pPr>
        <w:pStyle w:val="a3"/>
        <w:wordWrap/>
        <w:spacing w:line="240" w:lineRule="auto"/>
        <w:jc w:val="center"/>
        <w:rPr>
          <w:rFonts w:ascii="맑은 고딕" w:eastAsia="맑은 고딕"/>
          <w:sz w:val="24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b/>
          <w:sz w:val="24"/>
        </w:rPr>
        <w:t>상기와 같이 안산상공회의소 경영진단컨설팅 지원사업에 신청합니다.</w:t>
      </w:r>
    </w:p>
    <w:p w:rsidR="003D0FF1" w:rsidRDefault="003D0FF1" w:rsidP="00542F1A">
      <w:pPr>
        <w:pStyle w:val="a3"/>
        <w:spacing w:line="240" w:lineRule="auto"/>
        <w:rPr>
          <w:rFonts w:ascii="맑은 고딕" w:eastAsia="맑은 고딕"/>
          <w:b/>
          <w:sz w:val="24"/>
        </w:rPr>
      </w:pPr>
    </w:p>
    <w:p w:rsidR="003D0FF1" w:rsidRDefault="00CC12FF" w:rsidP="00542F1A">
      <w:pPr>
        <w:pStyle w:val="a3"/>
        <w:wordWrap/>
        <w:spacing w:line="240" w:lineRule="auto"/>
        <w:jc w:val="center"/>
      </w:pPr>
      <w:r>
        <w:rPr>
          <w:rFonts w:ascii="맑은 고딕"/>
          <w:sz w:val="24"/>
        </w:rPr>
        <w:t xml:space="preserve">2025.   </w:t>
      </w:r>
      <w:proofErr w:type="gramStart"/>
      <w:r>
        <w:rPr>
          <w:rFonts w:ascii="맑은 고딕"/>
          <w:sz w:val="24"/>
        </w:rPr>
        <w:t xml:space="preserve">  .</w:t>
      </w:r>
      <w:proofErr w:type="gramEnd"/>
      <w:r>
        <w:rPr>
          <w:rFonts w:ascii="맑은 고딕"/>
          <w:sz w:val="24"/>
        </w:rPr>
        <w:t xml:space="preserve">     .</w:t>
      </w:r>
    </w:p>
    <w:p w:rsidR="003D0FF1" w:rsidRDefault="003D0FF1" w:rsidP="00542F1A">
      <w:pPr>
        <w:pStyle w:val="a3"/>
        <w:wordWrap/>
        <w:spacing w:line="240" w:lineRule="auto"/>
        <w:jc w:val="center"/>
        <w:rPr>
          <w:rFonts w:ascii="맑은 고딕" w:eastAsia="맑은 고딕"/>
          <w:sz w:val="24"/>
        </w:rPr>
      </w:pPr>
    </w:p>
    <w:p w:rsidR="003D0FF1" w:rsidRDefault="00CC12FF" w:rsidP="00542F1A">
      <w:pPr>
        <w:pStyle w:val="a3"/>
        <w:wordWrap/>
        <w:spacing w:line="240" w:lineRule="auto"/>
        <w:jc w:val="right"/>
      </w:pPr>
      <w:proofErr w:type="gramStart"/>
      <w:r>
        <w:rPr>
          <w:rFonts w:ascii="맑은 고딕" w:eastAsia="맑은 고딕"/>
          <w:sz w:val="24"/>
          <w:u w:val="single"/>
        </w:rPr>
        <w:t>회사명 :</w:t>
      </w:r>
      <w:proofErr w:type="gramEnd"/>
      <w:r>
        <w:rPr>
          <w:rFonts w:ascii="맑은 고딕" w:eastAsia="맑은 고딕"/>
          <w:sz w:val="24"/>
          <w:u w:val="single"/>
        </w:rPr>
        <w:t xml:space="preserve">               (인)  직인날인 </w:t>
      </w:r>
      <w:r>
        <w:rPr>
          <w:rFonts w:eastAsia="맑은 고딕"/>
          <w:sz w:val="24"/>
          <w:u w:val="single"/>
        </w:rPr>
        <w:t>必</w:t>
      </w:r>
    </w:p>
    <w:p w:rsidR="003D0FF1" w:rsidRDefault="003D0FF1" w:rsidP="00542F1A">
      <w:pPr>
        <w:pStyle w:val="a3"/>
        <w:spacing w:line="240" w:lineRule="auto"/>
        <w:rPr>
          <w:rFonts w:ascii="맑은 고딕" w:eastAsia="맑은 고딕"/>
          <w:sz w:val="24"/>
        </w:rPr>
      </w:pPr>
    </w:p>
    <w:p w:rsidR="003D0FF1" w:rsidRDefault="00CC12FF" w:rsidP="00542F1A">
      <w:pPr>
        <w:pStyle w:val="a3"/>
        <w:spacing w:line="276" w:lineRule="auto"/>
      </w:pPr>
      <w:r>
        <w:rPr>
          <w:rFonts w:ascii="맑은 고딕"/>
          <w:spacing w:val="-13"/>
          <w:sz w:val="26"/>
        </w:rPr>
        <w:t>◎</w:t>
      </w:r>
      <w:r>
        <w:rPr>
          <w:rFonts w:ascii="맑은 고딕" w:eastAsia="맑은 고딕"/>
          <w:spacing w:val="-13"/>
          <w:sz w:val="26"/>
        </w:rPr>
        <w:t xml:space="preserve"> </w:t>
      </w:r>
      <w:proofErr w:type="gramStart"/>
      <w:r>
        <w:rPr>
          <w:rFonts w:ascii="맑은 고딕" w:eastAsia="맑은 고딕"/>
          <w:spacing w:val="-13"/>
          <w:sz w:val="26"/>
        </w:rPr>
        <w:t>문  의</w:t>
      </w:r>
      <w:proofErr w:type="gramEnd"/>
      <w:r>
        <w:rPr>
          <w:rFonts w:ascii="맑은 고딕" w:eastAsia="맑은 고딕"/>
          <w:spacing w:val="-13"/>
          <w:sz w:val="26"/>
        </w:rPr>
        <w:t xml:space="preserve"> : 회원조사팀 과장 이성일 </w:t>
      </w:r>
      <w:r>
        <w:rPr>
          <w:rFonts w:ascii="맑은 고딕"/>
          <w:spacing w:val="-13"/>
          <w:sz w:val="26"/>
        </w:rPr>
        <w:t>☎ 070-4571-5820</w:t>
      </w:r>
    </w:p>
    <w:p w:rsidR="003D0FF1" w:rsidRDefault="00CC12FF" w:rsidP="00542F1A">
      <w:pPr>
        <w:pStyle w:val="a3"/>
        <w:spacing w:line="276" w:lineRule="auto"/>
      </w:pPr>
      <w:r>
        <w:rPr>
          <w:rFonts w:ascii="맑은 고딕"/>
          <w:spacing w:val="-17"/>
          <w:sz w:val="26"/>
        </w:rPr>
        <w:t xml:space="preserve">   </w:t>
      </w:r>
      <w:proofErr w:type="spellStart"/>
      <w:proofErr w:type="gramStart"/>
      <w:r>
        <w:rPr>
          <w:rFonts w:ascii="맑은 고딕" w:eastAsia="맑은 고딕"/>
          <w:spacing w:val="-9"/>
          <w:sz w:val="26"/>
        </w:rPr>
        <w:t>제출처</w:t>
      </w:r>
      <w:proofErr w:type="spellEnd"/>
      <w:r>
        <w:rPr>
          <w:rFonts w:ascii="맑은 고딕" w:eastAsia="맑은 고딕"/>
          <w:spacing w:val="-9"/>
          <w:sz w:val="26"/>
        </w:rPr>
        <w:t xml:space="preserve"> </w:t>
      </w:r>
      <w:r>
        <w:rPr>
          <w:rFonts w:ascii="맑은 고딕"/>
          <w:sz w:val="26"/>
        </w:rPr>
        <w:t>:</w:t>
      </w:r>
      <w:proofErr w:type="gramEnd"/>
      <w:r>
        <w:rPr>
          <w:rFonts w:ascii="맑은 고딕" w:eastAsia="맑은 고딕"/>
          <w:spacing w:val="-17"/>
          <w:sz w:val="26"/>
        </w:rPr>
        <w:t xml:space="preserve"> 이메일 ( </w:t>
      </w:r>
      <w:r>
        <w:rPr>
          <w:rFonts w:ascii="맑은 고딕"/>
          <w:sz w:val="26"/>
        </w:rPr>
        <w:t>E-mail:</w:t>
      </w:r>
      <w:r>
        <w:rPr>
          <w:rFonts w:ascii="한컴돋움"/>
          <w:w w:val="108"/>
          <w:sz w:val="26"/>
        </w:rPr>
        <w:t xml:space="preserve"> elffjs@korcham.net )</w:t>
      </w:r>
    </w:p>
    <w:p w:rsidR="003D0FF1" w:rsidRDefault="00CC12FF" w:rsidP="00542F1A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6"/>
        </w:rPr>
        <w:lastRenderedPageBreak/>
        <w:t>[정부 및 유관기관 지원사업 안내]</w:t>
      </w:r>
    </w:p>
    <w:p w:rsidR="003D0FF1" w:rsidRDefault="003D0FF1" w:rsidP="00542F1A">
      <w:pPr>
        <w:pStyle w:val="a3"/>
        <w:spacing w:line="240" w:lineRule="auto"/>
        <w:rPr>
          <w:rFonts w:ascii="맑은 고딕" w:eastAsia="맑은 고딕" w:hint="eastAsia"/>
          <w:sz w:val="26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b/>
          <w:sz w:val="24"/>
        </w:rPr>
        <w:t>○</w:t>
      </w:r>
      <w:r>
        <w:rPr>
          <w:rFonts w:ascii="맑은 고딕" w:eastAsia="맑은 고딕"/>
          <w:b/>
          <w:sz w:val="24"/>
        </w:rPr>
        <w:t xml:space="preserve"> [노사발전재단]2025년 일터혁신 상생컨설팅 지원 공고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-.내용</w:t>
      </w:r>
      <w:proofErr w:type="gramEnd"/>
      <w:r>
        <w:rPr>
          <w:rFonts w:ascii="맑은 고딕" w:eastAsia="맑은 고딕"/>
          <w:sz w:val="24"/>
        </w:rPr>
        <w:t>: 근로시간, 임금체계 등 진단 및 컨설팅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-.기한</w:t>
      </w:r>
      <w:proofErr w:type="gramEnd"/>
      <w:r>
        <w:rPr>
          <w:rFonts w:ascii="맑은 고딕" w:eastAsia="맑은 고딕"/>
          <w:sz w:val="24"/>
        </w:rPr>
        <w:t>: 상시 접수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 (관련사이트)</w:t>
      </w:r>
    </w:p>
    <w:p w:rsidR="003D0FF1" w:rsidRDefault="00CC12FF" w:rsidP="00542F1A">
      <w:pPr>
        <w:pStyle w:val="a3"/>
        <w:spacing w:line="240" w:lineRule="auto"/>
        <w:ind w:left="300"/>
      </w:pPr>
      <w:r>
        <w:rPr>
          <w:rFonts w:ascii="맑은 고딕"/>
          <w:color w:val="0000FF"/>
          <w:sz w:val="24"/>
          <w:u w:val="single" w:color="0000FF"/>
        </w:rPr>
        <w:t>https://www.kwpi.or.kr/user/board/view/businessNotice?num=1688&amp;&amp;currentPage=1&amp;&amp;schOption=all&amp;&amp;schText=&amp;&amp;sort=WRITEDAY%20DESC</w:t>
      </w:r>
    </w:p>
    <w:p w:rsidR="003D0FF1" w:rsidRDefault="003D0FF1" w:rsidP="00542F1A">
      <w:pPr>
        <w:pStyle w:val="a3"/>
        <w:spacing w:line="240" w:lineRule="auto"/>
        <w:rPr>
          <w:rFonts w:ascii="맑은 고딕" w:eastAsia="맑은 고딕"/>
          <w:sz w:val="24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b/>
          <w:sz w:val="24"/>
        </w:rPr>
        <w:t>○</w:t>
      </w:r>
      <w:r>
        <w:rPr>
          <w:rFonts w:ascii="맑은 고딕" w:eastAsia="맑은 고딕"/>
          <w:b/>
          <w:sz w:val="24"/>
        </w:rPr>
        <w:t xml:space="preserve"> [</w:t>
      </w:r>
      <w:proofErr w:type="spellStart"/>
      <w:r>
        <w:rPr>
          <w:rFonts w:ascii="맑은 고딕" w:eastAsia="맑은 고딕"/>
          <w:b/>
          <w:sz w:val="24"/>
        </w:rPr>
        <w:t>경기테크노파크</w:t>
      </w:r>
      <w:proofErr w:type="spellEnd"/>
      <w:r>
        <w:rPr>
          <w:rFonts w:ascii="맑은 고딕" w:eastAsia="맑은 고딕"/>
          <w:b/>
          <w:sz w:val="24"/>
        </w:rPr>
        <w:t>]2025년 스마트공장 구축 및 컨설팅, 로봇지원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-.내용</w:t>
      </w:r>
      <w:proofErr w:type="gramEnd"/>
      <w:r>
        <w:rPr>
          <w:rFonts w:ascii="맑은 고딕" w:eastAsia="맑은 고딕"/>
          <w:sz w:val="24"/>
        </w:rPr>
        <w:t>: 스마트공장 기초 단계 구축 지원 등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-.기한</w:t>
      </w:r>
      <w:proofErr w:type="gramEnd"/>
      <w:r>
        <w:rPr>
          <w:rFonts w:ascii="맑은 고딕" w:eastAsia="맑은 고딕"/>
          <w:sz w:val="24"/>
        </w:rPr>
        <w:t>: ~4.3.(수)까지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(관련사이트)</w:t>
      </w:r>
    </w:p>
    <w:p w:rsidR="003D0FF1" w:rsidRDefault="00542F1A" w:rsidP="00542F1A">
      <w:pPr>
        <w:pStyle w:val="a3"/>
        <w:spacing w:line="240" w:lineRule="auto"/>
        <w:ind w:left="300"/>
      </w:pPr>
      <w:hyperlink r:id="rId5" w:history="1">
        <w:r w:rsidR="00CC12FF">
          <w:rPr>
            <w:rFonts w:ascii="맑은 고딕"/>
            <w:color w:val="800080"/>
            <w:sz w:val="24"/>
            <w:u w:val="single" w:color="800080"/>
          </w:rPr>
          <w:t>https://pms.gtp.or.kr/web/business/webBusinessView.do?page=1&amp;schStrDiv=1&amp;b_idx=171962&amp;schStr=&amp;schSdt=&amp;schEdt=&amp;schBusin</w:t>
        </w:r>
      </w:hyperlink>
    </w:p>
    <w:p w:rsidR="003D0FF1" w:rsidRDefault="003D0FF1" w:rsidP="00542F1A">
      <w:pPr>
        <w:pStyle w:val="a3"/>
        <w:spacing w:line="240" w:lineRule="auto"/>
        <w:rPr>
          <w:rFonts w:ascii="맑은 고딕" w:eastAsia="맑은 고딕" w:hint="eastAsia"/>
          <w:sz w:val="24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b/>
          <w:sz w:val="24"/>
        </w:rPr>
        <w:t>○</w:t>
      </w:r>
      <w:r>
        <w:rPr>
          <w:rFonts w:ascii="맑은 고딕" w:eastAsia="맑은 고딕"/>
          <w:b/>
          <w:sz w:val="24"/>
        </w:rPr>
        <w:t xml:space="preserve"> [중소벤처기업부]</w:t>
      </w:r>
      <w:r>
        <w:rPr>
          <w:rFonts w:ascii="맑은 고딕" w:eastAsia="맑은 고딕"/>
          <w:b/>
          <w:spacing w:val="-6"/>
          <w:sz w:val="24"/>
        </w:rPr>
        <w:t>2025년 공급망 ESG 혁신 프로젝트 지원계획 통합 공고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-.내용</w:t>
      </w:r>
      <w:proofErr w:type="gramEnd"/>
      <w:r>
        <w:rPr>
          <w:rFonts w:ascii="맑은 고딕" w:eastAsia="맑은 고딕"/>
          <w:sz w:val="24"/>
        </w:rPr>
        <w:t xml:space="preserve">: 중소기업 기후공시, </w:t>
      </w:r>
      <w:proofErr w:type="spellStart"/>
      <w:r>
        <w:rPr>
          <w:rFonts w:ascii="맑은 고딕" w:eastAsia="맑은 고딕"/>
          <w:sz w:val="24"/>
        </w:rPr>
        <w:t>공급망실사</w:t>
      </w:r>
      <w:proofErr w:type="spellEnd"/>
      <w:r>
        <w:rPr>
          <w:rFonts w:ascii="맑은 고딕" w:eastAsia="맑은 고딕"/>
          <w:sz w:val="24"/>
        </w:rPr>
        <w:t xml:space="preserve"> 대응 기반 구축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-.기한</w:t>
      </w:r>
      <w:proofErr w:type="gramEnd"/>
      <w:r>
        <w:rPr>
          <w:rFonts w:ascii="맑은 고딕" w:eastAsia="맑은 고딕"/>
          <w:sz w:val="24"/>
        </w:rPr>
        <w:t>: 대·중소 자율형 ESG 지원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  </w:t>
      </w:r>
      <w:proofErr w:type="gramStart"/>
      <w:r>
        <w:rPr>
          <w:rFonts w:ascii="맑은 고딕" w:eastAsia="맑은 고딕"/>
          <w:sz w:val="24"/>
        </w:rPr>
        <w:t>-.기한</w:t>
      </w:r>
      <w:proofErr w:type="gramEnd"/>
      <w:r>
        <w:rPr>
          <w:rFonts w:ascii="맑은 고딕" w:eastAsia="맑은 고딕"/>
          <w:sz w:val="24"/>
        </w:rPr>
        <w:t>: ~3.25(화) 18시까지</w:t>
      </w:r>
    </w:p>
    <w:p w:rsidR="003D0FF1" w:rsidRDefault="00CC12FF" w:rsidP="00542F1A">
      <w:pPr>
        <w:pStyle w:val="a3"/>
        <w:spacing w:line="240" w:lineRule="auto"/>
        <w:ind w:left="300"/>
      </w:pPr>
      <w:r>
        <w:rPr>
          <w:rFonts w:ascii="맑은 고딕" w:eastAsia="맑은 고딕"/>
          <w:sz w:val="24"/>
        </w:rPr>
        <w:t>[홈페이지]</w:t>
      </w:r>
    </w:p>
    <w:p w:rsidR="003D0FF1" w:rsidRDefault="00542F1A" w:rsidP="00542F1A">
      <w:pPr>
        <w:pStyle w:val="a3"/>
        <w:spacing w:line="240" w:lineRule="auto"/>
        <w:ind w:left="300"/>
      </w:pPr>
      <w:hyperlink r:id="rId6" w:history="1">
        <w:r w:rsidR="00CC12FF">
          <w:rPr>
            <w:rFonts w:ascii="맑은 고딕"/>
            <w:color w:val="800080"/>
            <w:sz w:val="24"/>
            <w:u w:val="single" w:color="800080"/>
          </w:rPr>
          <w:t>https://www.mss.go.kr/site/smba/ex/bbs/View.do?cbIdx=310&amp;bcIdx=1056906&amp;parentSeq=1056906</w:t>
        </w:r>
      </w:hyperlink>
    </w:p>
    <w:p w:rsidR="003D0FF1" w:rsidRDefault="003D0FF1" w:rsidP="00542F1A">
      <w:pPr>
        <w:pStyle w:val="a3"/>
        <w:spacing w:line="240" w:lineRule="auto"/>
        <w:ind w:left="300"/>
        <w:rPr>
          <w:rFonts w:ascii="맑은 고딕" w:eastAsia="맑은 고딕"/>
          <w:sz w:val="24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sz w:val="24"/>
        </w:rPr>
        <w:t xml:space="preserve"> ※</w:t>
      </w:r>
      <w:r>
        <w:rPr>
          <w:rFonts w:ascii="맑은 고딕" w:eastAsia="맑은 고딕"/>
          <w:sz w:val="24"/>
        </w:rPr>
        <w:t xml:space="preserve"> </w:t>
      </w:r>
      <w:proofErr w:type="spellStart"/>
      <w:r>
        <w:rPr>
          <w:rFonts w:ascii="맑은 고딕" w:eastAsia="맑은 고딕"/>
          <w:sz w:val="24"/>
        </w:rPr>
        <w:t>주관처</w:t>
      </w:r>
      <w:proofErr w:type="spellEnd"/>
      <w:r>
        <w:rPr>
          <w:rFonts w:ascii="맑은 고딕" w:eastAsia="맑은 고딕"/>
          <w:sz w:val="24"/>
        </w:rPr>
        <w:t xml:space="preserve"> 등 사업 지원가능여부 등은 별도 문의 요망</w:t>
      </w:r>
    </w:p>
    <w:p w:rsidR="003D0FF1" w:rsidRDefault="00542F1A" w:rsidP="00542F1A">
      <w:pPr>
        <w:pStyle w:val="a3"/>
        <w:spacing w:line="240" w:lineRule="auto"/>
        <w:rPr>
          <w:rFonts w:ascii="맑은 고딕" w:eastAsia="맑은 고딕"/>
          <w:b/>
          <w:sz w:val="32"/>
        </w:rPr>
      </w:pPr>
      <w:r>
        <w:pict>
          <v:line id="_x1785009061" o:spid="_x0000_s1026" style="position:absolute;left:0;text-align:left;z-index:3;mso-wrap-style:square;mso-wrap-distance-left:0;mso-wrap-distance-top:0;mso-wrap-distance-right:0;mso-wrap-distance-bottom:0;mso-position-horizontal-relative:page;mso-position-vertical-relative:page;v-text-anchor:top" from="70.4pt,621.3pt" to="531.8pt,619.5pt" o:connectortype="straight" o:allowincell="f" strokeweight=".33pt">
            <v:stroke dashstyle="dash"/>
            <w10:wrap anchorx="page" anchory="page"/>
          </v:line>
        </w:pict>
      </w:r>
    </w:p>
    <w:p w:rsidR="003D0FF1" w:rsidRDefault="00CC12FF" w:rsidP="00542F1A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2"/>
        </w:rPr>
        <w:t>[지원사업 제출 서류]</w:t>
      </w:r>
    </w:p>
    <w:p w:rsidR="003D0FF1" w:rsidRDefault="003D0FF1" w:rsidP="00542F1A">
      <w:pPr>
        <w:pStyle w:val="a3"/>
        <w:wordWrap/>
        <w:spacing w:line="240" w:lineRule="auto"/>
        <w:jc w:val="left"/>
        <w:rPr>
          <w:rFonts w:ascii="맑은 고딕" w:eastAsia="맑은 고딕"/>
          <w:b/>
          <w:sz w:val="32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b/>
          <w:sz w:val="24"/>
        </w:rPr>
        <w:t xml:space="preserve">○ </w:t>
      </w:r>
      <w:r>
        <w:rPr>
          <w:rFonts w:ascii="맑은 고딕" w:eastAsia="맑은 고딕"/>
          <w:b/>
          <w:color w:val="0000FF"/>
          <w:sz w:val="24"/>
        </w:rPr>
        <w:t>[신청]</w:t>
      </w:r>
      <w:r>
        <w:rPr>
          <w:rFonts w:ascii="맑은 고딕" w:eastAsia="맑은 고딕"/>
          <w:b/>
          <w:sz w:val="24"/>
        </w:rPr>
        <w:t xml:space="preserve"> 해당 지원사업 공고 신청서 사본 및 컨설팅 지원서(상공회의소)</w:t>
      </w: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b/>
          <w:sz w:val="24"/>
        </w:rPr>
        <w:t xml:space="preserve">○ </w:t>
      </w:r>
      <w:r>
        <w:rPr>
          <w:rFonts w:ascii="맑은 고딕" w:eastAsia="맑은 고딕"/>
          <w:b/>
          <w:color w:val="0000FF"/>
          <w:sz w:val="24"/>
        </w:rPr>
        <w:t>[지원]</w:t>
      </w:r>
      <w:r>
        <w:rPr>
          <w:rFonts w:ascii="맑은 고딕" w:eastAsia="맑은 고딕"/>
          <w:b/>
          <w:sz w:val="24"/>
        </w:rPr>
        <w:t xml:space="preserve"> 해당 지원사업 결과물(사본), </w:t>
      </w:r>
      <w:proofErr w:type="spellStart"/>
      <w:r>
        <w:rPr>
          <w:rFonts w:ascii="맑은 고딕" w:eastAsia="맑은 고딕"/>
          <w:b/>
          <w:sz w:val="24"/>
        </w:rPr>
        <w:t>자부담</w:t>
      </w:r>
      <w:proofErr w:type="spellEnd"/>
      <w:r>
        <w:rPr>
          <w:rFonts w:ascii="맑은 고딕" w:eastAsia="맑은 고딕"/>
          <w:b/>
          <w:sz w:val="24"/>
        </w:rPr>
        <w:t xml:space="preserve"> 비용 계산서 및 이체내역서(사본) </w:t>
      </w:r>
    </w:p>
    <w:p w:rsidR="003D0FF1" w:rsidRDefault="003D0FF1" w:rsidP="00542F1A">
      <w:pPr>
        <w:pStyle w:val="a3"/>
        <w:spacing w:line="240" w:lineRule="auto"/>
        <w:rPr>
          <w:rFonts w:ascii="맑은 고딕" w:eastAsia="맑은 고딕"/>
          <w:b/>
          <w:sz w:val="24"/>
        </w:rPr>
      </w:pPr>
    </w:p>
    <w:p w:rsidR="003D0FF1" w:rsidRDefault="00CC12FF" w:rsidP="00542F1A">
      <w:pPr>
        <w:pStyle w:val="a3"/>
        <w:spacing w:line="240" w:lineRule="auto"/>
      </w:pPr>
      <w:r>
        <w:rPr>
          <w:rFonts w:ascii="맑은 고딕"/>
          <w:sz w:val="24"/>
        </w:rPr>
        <w:t>※</w:t>
      </w:r>
      <w:r>
        <w:rPr>
          <w:rFonts w:ascii="맑은 고딕" w:eastAsia="맑은 고딕"/>
          <w:sz w:val="24"/>
        </w:rPr>
        <w:t xml:space="preserve"> 문의처: 안산상공회의소 회원조사팀 과장 이성일 T.070-4571-5820</w:t>
      </w:r>
      <w:bookmarkStart w:id="1" w:name="_GoBack"/>
      <w:bookmarkEnd w:id="1"/>
    </w:p>
    <w:sectPr w:rsidR="003D0FF1">
      <w:endnotePr>
        <w:numFmt w:val="decimal"/>
      </w:endnotePr>
      <w:pgSz w:w="11906" w:h="16838"/>
      <w:pgMar w:top="1417" w:right="1417" w:bottom="850" w:left="1417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명조">
    <w:panose1 w:val="00000000000000000000"/>
    <w:charset w:val="81"/>
    <w:family w:val="roman"/>
    <w:notTrueType/>
    <w:pitch w:val="default"/>
  </w:font>
  <w:font w:name="옥션고딕 M">
    <w:panose1 w:val="00000000000000000000"/>
    <w:charset w:val="81"/>
    <w:family w:val="roman"/>
    <w:notTrueType/>
    <w:pitch w:val="default"/>
  </w:font>
  <w:font w:name="한컴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608E"/>
    <w:multiLevelType w:val="multilevel"/>
    <w:tmpl w:val="EC9E13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1" w15:restartNumberingAfterBreak="0">
    <w:nsid w:val="13652F57"/>
    <w:multiLevelType w:val="multilevel"/>
    <w:tmpl w:val="B958E3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2" w15:restartNumberingAfterBreak="0">
    <w:nsid w:val="2B645B09"/>
    <w:multiLevelType w:val="multilevel"/>
    <w:tmpl w:val="69D451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3" w15:restartNumberingAfterBreak="0">
    <w:nsid w:val="2FA754F2"/>
    <w:multiLevelType w:val="multilevel"/>
    <w:tmpl w:val="3976CD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4" w15:restartNumberingAfterBreak="0">
    <w:nsid w:val="2FE64017"/>
    <w:multiLevelType w:val="multilevel"/>
    <w:tmpl w:val="CB7E5E9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5" w15:restartNumberingAfterBreak="0">
    <w:nsid w:val="3F1C4DF4"/>
    <w:multiLevelType w:val="multilevel"/>
    <w:tmpl w:val="7DF499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6" w15:restartNumberingAfterBreak="0">
    <w:nsid w:val="74A947F5"/>
    <w:multiLevelType w:val="multilevel"/>
    <w:tmpl w:val="A53C61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F1"/>
    <w:rsid w:val="003D0FF1"/>
    <w:rsid w:val="00542F1A"/>
    <w:rsid w:val="00C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yle="mso-position-horizontal-relative:page;mso-position-vertical-relative:page" o:allowincell="f" fill="f" fillcolor="white">
      <v:fill color="white" on="f"/>
      <v:stroke weight="1.13pt"/>
    </o:shapedefaults>
    <o:shapelayout v:ext="edit">
      <o:idmap v:ext="edit" data="1"/>
    </o:shapelayout>
  </w:shapeDefaults>
  <w:decimalSymbol w:val="."/>
  <w:listSeparator w:val=","/>
  <w14:docId w14:val="373DBD08"/>
  <w15:docId w15:val="{DBB2C808-2AD5-4FCB-ADF3-E616E3B9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-1">
    <w:name w:val="*간지-제1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옥션고딕 M" w:eastAsia="옥션고딕 M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s.go.kr/site/smba/ex/bbs/View.do\?cbIdx=310&amp;bcIdx=1056906&amp;parentSeq=1056906" TargetMode="External"/><Relationship Id="rId5" Type="http://schemas.openxmlformats.org/officeDocument/2006/relationships/hyperlink" Target="https://pms.gtp.or.kr/web/business/webBusinessView.do\?page=1&amp;schStrDiv=1&amp;b_idx=171962&amp;schStr=&amp;schSdt=&amp;schEdt=&amp;schBus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“안산 상공인의 미래 가치를 창조하는 최고의 경제단체”</dc:title>
  <dc:creator>채선기</dc:creator>
  <cp:lastModifiedBy>Samsung</cp:lastModifiedBy>
  <cp:revision>3</cp:revision>
  <dcterms:created xsi:type="dcterms:W3CDTF">2020-06-02T07:51:00Z</dcterms:created>
  <dcterms:modified xsi:type="dcterms:W3CDTF">2025-03-05T05:49:00Z</dcterms:modified>
  <cp:version>0501.0001.01</cp:version>
</cp:coreProperties>
</file>